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36" w:rsidRPr="00057835" w:rsidRDefault="00784B36" w:rsidP="00784B36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7835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784B36" w:rsidRPr="00057835" w:rsidRDefault="00784B36" w:rsidP="00784B36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7835">
        <w:rPr>
          <w:rFonts w:ascii="Times New Roman" w:hAnsi="Times New Roman"/>
          <w:sz w:val="28"/>
          <w:szCs w:val="28"/>
          <w:lang w:eastAsia="ru-RU"/>
        </w:rPr>
        <w:t>СЕЛЬСКОЕ ПОСЕЛЕНИЕ СЕЛИЯРОВО</w:t>
      </w:r>
    </w:p>
    <w:p w:rsidR="00784B36" w:rsidRPr="00057835" w:rsidRDefault="00784B36" w:rsidP="00784B36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7835">
        <w:rPr>
          <w:rFonts w:ascii="Times New Roman" w:hAnsi="Times New Roman"/>
          <w:sz w:val="28"/>
          <w:szCs w:val="28"/>
          <w:lang w:eastAsia="ru-RU"/>
        </w:rPr>
        <w:t>Ханты-Мансийский автономный округ – Югра</w:t>
      </w:r>
    </w:p>
    <w:p w:rsidR="00784B36" w:rsidRPr="00057835" w:rsidRDefault="00784B36" w:rsidP="00784B36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84B36" w:rsidRPr="00057835" w:rsidRDefault="00784B36" w:rsidP="00784B36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7835">
        <w:rPr>
          <w:rFonts w:ascii="Times New Roman" w:hAnsi="Times New Roman"/>
          <w:sz w:val="28"/>
          <w:szCs w:val="28"/>
          <w:lang w:eastAsia="ru-RU"/>
        </w:rPr>
        <w:t>АДМИНИСТРАЦИЯ СЕЛЬСКОГО ПОСЕЛЕНИЯ СЕЛИЯРОВО</w:t>
      </w:r>
    </w:p>
    <w:p w:rsidR="00784B36" w:rsidRPr="00057835" w:rsidRDefault="00784B36" w:rsidP="00784B36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84B36" w:rsidRPr="00057835" w:rsidRDefault="00784B36" w:rsidP="00784B36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57835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057835">
        <w:rPr>
          <w:rFonts w:ascii="Times New Roman" w:hAnsi="Times New Roman"/>
          <w:sz w:val="28"/>
          <w:szCs w:val="28"/>
          <w:lang w:eastAsia="ru-RU"/>
        </w:rPr>
        <w:t xml:space="preserve"> О С Т А Н О В Л Е Н И Е</w:t>
      </w:r>
    </w:p>
    <w:p w:rsidR="00784B36" w:rsidRPr="00057835" w:rsidRDefault="00784B36" w:rsidP="00784B36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4B36" w:rsidRPr="00057835" w:rsidRDefault="00966309" w:rsidP="00784B36">
      <w:pPr>
        <w:pStyle w:val="a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20.11</w:t>
      </w:r>
      <w:r w:rsidR="00784B36" w:rsidRPr="00057835">
        <w:rPr>
          <w:rFonts w:ascii="Times New Roman" w:hAnsi="Times New Roman"/>
          <w:sz w:val="28"/>
          <w:szCs w:val="28"/>
          <w:lang w:eastAsia="ru-RU"/>
        </w:rPr>
        <w:t xml:space="preserve">.2017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№ 41</w:t>
      </w:r>
    </w:p>
    <w:p w:rsidR="00784B36" w:rsidRPr="00784B36" w:rsidRDefault="00784B36" w:rsidP="00784B36">
      <w:pPr>
        <w:pStyle w:val="a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835">
        <w:rPr>
          <w:rFonts w:ascii="Times New Roman" w:hAnsi="Times New Roman"/>
          <w:sz w:val="28"/>
          <w:szCs w:val="28"/>
          <w:lang w:eastAsia="ru-RU"/>
        </w:rPr>
        <w:t>с. Селиярово</w:t>
      </w:r>
    </w:p>
    <w:p w:rsidR="00784B36" w:rsidRDefault="00ED6F1F" w:rsidP="00784B36">
      <w:pPr>
        <w:spacing w:before="330" w:after="48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 w:rsidRPr="00ED6F1F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Об утверждении Порядка проверки </w:t>
      </w:r>
    </w:p>
    <w:p w:rsidR="00784B36" w:rsidRDefault="00ED6F1F" w:rsidP="00784B36">
      <w:pPr>
        <w:spacing w:before="330" w:after="48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 w:rsidRPr="00ED6F1F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соблюдения гражданином, замещавшим </w:t>
      </w:r>
    </w:p>
    <w:p w:rsidR="00784B36" w:rsidRDefault="00ED6F1F" w:rsidP="00784B36">
      <w:pPr>
        <w:spacing w:before="330" w:after="48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 w:rsidRPr="00ED6F1F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должность муниципальной службы </w:t>
      </w:r>
    </w:p>
    <w:p w:rsidR="00784B36" w:rsidRDefault="00ED6F1F" w:rsidP="00784B36">
      <w:pPr>
        <w:spacing w:before="330" w:after="48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 w:rsidRPr="00ED6F1F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в </w:t>
      </w:r>
      <w:r w:rsidR="00784B36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администрации сельского поселения </w:t>
      </w:r>
    </w:p>
    <w:p w:rsidR="00784B36" w:rsidRDefault="00784B36" w:rsidP="00784B36">
      <w:pPr>
        <w:spacing w:before="330" w:after="48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Селиярово</w:t>
      </w:r>
      <w:r w:rsidR="00ED6F1F" w:rsidRPr="00ED6F1F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, </w:t>
      </w:r>
      <w:proofErr w:type="gramStart"/>
      <w:r w:rsidR="00ED6F1F" w:rsidRPr="00ED6F1F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включенную</w:t>
      </w:r>
      <w:proofErr w:type="gramEnd"/>
      <w:r w:rsidR="00ED6F1F" w:rsidRPr="00ED6F1F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 в перечень </w:t>
      </w:r>
    </w:p>
    <w:p w:rsidR="00784B36" w:rsidRDefault="00ED6F1F" w:rsidP="00784B36">
      <w:pPr>
        <w:spacing w:before="330" w:after="48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 w:rsidRPr="00ED6F1F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запрета на замещение на условиях </w:t>
      </w:r>
    </w:p>
    <w:p w:rsidR="00784B36" w:rsidRDefault="00ED6F1F" w:rsidP="00784B36">
      <w:pPr>
        <w:spacing w:before="330" w:after="48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 w:rsidRPr="00ED6F1F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трудового договора должности </w:t>
      </w:r>
      <w:proofErr w:type="gramStart"/>
      <w:r w:rsidRPr="00ED6F1F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в</w:t>
      </w:r>
      <w:proofErr w:type="gramEnd"/>
      <w:r w:rsidRPr="00ED6F1F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 </w:t>
      </w:r>
    </w:p>
    <w:p w:rsidR="00784B36" w:rsidRDefault="00ED6F1F" w:rsidP="00784B36">
      <w:pPr>
        <w:spacing w:before="330" w:after="48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 w:rsidRPr="00ED6F1F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организации и (или) на выполнение </w:t>
      </w:r>
    </w:p>
    <w:p w:rsidR="00784B36" w:rsidRDefault="00ED6F1F" w:rsidP="00784B36">
      <w:pPr>
        <w:spacing w:before="330" w:after="48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 w:rsidRPr="00ED6F1F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в данной организации работ </w:t>
      </w:r>
    </w:p>
    <w:p w:rsidR="00784B36" w:rsidRDefault="00ED6F1F" w:rsidP="00784B36">
      <w:pPr>
        <w:spacing w:before="330" w:after="48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 w:rsidRPr="00ED6F1F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(оказание данной организации услуг) </w:t>
      </w:r>
    </w:p>
    <w:p w:rsidR="00ED6F1F" w:rsidRDefault="00ED6F1F" w:rsidP="00784B36">
      <w:pPr>
        <w:spacing w:before="330" w:after="48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 w:rsidRPr="00ED6F1F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на условиях гражданско-правового договора</w:t>
      </w:r>
    </w:p>
    <w:p w:rsidR="00784B36" w:rsidRPr="00ED6F1F" w:rsidRDefault="00784B36" w:rsidP="00784B36">
      <w:pPr>
        <w:spacing w:before="330" w:after="48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ED6F1F" w:rsidRDefault="00ED6F1F" w:rsidP="00784B36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В соответствии с Федеральными </w:t>
      </w:r>
      <w:r w:rsidR="00784B36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законами от 25 декабря 2008 г. </w:t>
      </w:r>
      <w:r w:rsidR="00784B36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br/>
        <w:t>№ 273-ФЗ «</w:t>
      </w:r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 противодействии кор</w:t>
      </w:r>
      <w:r w:rsidR="00784B36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рупции», от 02 марта 2007 г. № 25-ФЗ «</w:t>
      </w:r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 муниципально</w:t>
      </w:r>
      <w:r w:rsidR="00784B36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й службе в Российской Федерации»</w:t>
      </w:r>
      <w:r w:rsidR="005D75FD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, Уставом сельского поселения Селиярово</w:t>
      </w:r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:</w:t>
      </w:r>
    </w:p>
    <w:p w:rsidR="00784B36" w:rsidRPr="00ED6F1F" w:rsidRDefault="00784B36" w:rsidP="00784B36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ED6F1F" w:rsidRPr="00ED6F1F" w:rsidRDefault="00ED6F1F" w:rsidP="00784B3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Утвердить Порядок проверки соблюдения гражданином, замещавшим должность муниципальной службы в </w:t>
      </w:r>
      <w:r w:rsidR="00BD2C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администрации сельского поселения Селиярово</w:t>
      </w:r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, включенную в перечень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согласно приложению.</w:t>
      </w:r>
    </w:p>
    <w:p w:rsidR="00784B36" w:rsidRDefault="00784B36" w:rsidP="00784B3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Обнародовать настоящее постановление в установленном порядке.</w:t>
      </w:r>
    </w:p>
    <w:p w:rsidR="00784B36" w:rsidRPr="00784B36" w:rsidRDefault="00784B36" w:rsidP="00784B3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Постановление вступает в силу через 10 дней после его официального обнародования.</w:t>
      </w:r>
    </w:p>
    <w:p w:rsidR="00ED6F1F" w:rsidRDefault="00ED6F1F" w:rsidP="00784B3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784B36" w:rsidRDefault="00784B36" w:rsidP="00784B3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784B36" w:rsidRDefault="00784B36" w:rsidP="00784B3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784B36" w:rsidRPr="00ED6F1F" w:rsidRDefault="00966309" w:rsidP="00966309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лавы</w:t>
      </w:r>
      <w:proofErr w:type="spellEnd"/>
      <w:r w:rsidR="00784B36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сельского поселения      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С.В.Маркова</w:t>
      </w:r>
      <w:bookmarkStart w:id="0" w:name="_GoBack"/>
      <w:bookmarkEnd w:id="0"/>
      <w:proofErr w:type="spellEnd"/>
    </w:p>
    <w:p w:rsidR="00784B36" w:rsidRDefault="00784B36" w:rsidP="00BD2C1F">
      <w:pPr>
        <w:spacing w:before="33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</w:p>
    <w:p w:rsidR="00784B36" w:rsidRPr="005D75FD" w:rsidRDefault="00784B36" w:rsidP="00784B36">
      <w:pPr>
        <w:spacing w:before="330" w:line="240" w:lineRule="auto"/>
        <w:ind w:firstLine="709"/>
        <w:contextualSpacing/>
        <w:jc w:val="righ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5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Pr="005D75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постановлению администрации</w:t>
      </w:r>
      <w:r w:rsidRPr="005D75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сельского поселения Селиярово</w:t>
      </w:r>
    </w:p>
    <w:p w:rsidR="00784B36" w:rsidRPr="005D75FD" w:rsidRDefault="00966309" w:rsidP="00784B36">
      <w:pPr>
        <w:spacing w:before="330" w:line="240" w:lineRule="auto"/>
        <w:ind w:firstLine="709"/>
        <w:contextualSpacing/>
        <w:jc w:val="righ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20.11.2017</w:t>
      </w:r>
      <w:r w:rsidR="00784B36" w:rsidRPr="005D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</w:t>
      </w:r>
    </w:p>
    <w:p w:rsidR="00784B36" w:rsidRDefault="00784B36" w:rsidP="00784B36">
      <w:pPr>
        <w:spacing w:before="330" w:line="240" w:lineRule="auto"/>
        <w:ind w:firstLine="709"/>
        <w:contextualSpacing/>
        <w:jc w:val="right"/>
        <w:textAlignment w:val="baseline"/>
        <w:outlineLvl w:val="0"/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1646A"/>
          <w:sz w:val="28"/>
          <w:szCs w:val="28"/>
          <w:lang w:eastAsia="ru-RU"/>
        </w:rPr>
        <w:t xml:space="preserve"> </w:t>
      </w:r>
    </w:p>
    <w:p w:rsidR="00ED6F1F" w:rsidRDefault="00ED6F1F" w:rsidP="00966309">
      <w:pPr>
        <w:spacing w:before="33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proofErr w:type="gramStart"/>
      <w:r w:rsidRPr="00ED6F1F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Порядок </w:t>
      </w:r>
      <w:r w:rsidR="00966309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br/>
      </w:r>
      <w:r w:rsidRPr="00ED6F1F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проверки соблюдения гражданином, замещавшим должность муниципальной службы в </w:t>
      </w:r>
      <w:r w:rsidR="00BD2C1F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администрации сельского поселения Селиярово</w:t>
      </w:r>
      <w:r w:rsidRPr="00ED6F1F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, включенную в перечень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</w:t>
      </w:r>
      <w:proofErr w:type="gramEnd"/>
      <w:r w:rsidRPr="00ED6F1F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</w:p>
    <w:p w:rsidR="005D75FD" w:rsidRPr="00ED6F1F" w:rsidRDefault="005D75FD" w:rsidP="00784B36">
      <w:pPr>
        <w:spacing w:before="330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ED6F1F" w:rsidRPr="001A5F78" w:rsidRDefault="00ED6F1F" w:rsidP="001A5F7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Pr="001A5F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1A5F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A5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предусматривает осуществление проверки:</w:t>
      </w:r>
    </w:p>
    <w:p w:rsidR="00ED6F1F" w:rsidRPr="00ED6F1F" w:rsidRDefault="001A5F78" w:rsidP="001A5F7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1.1.С</w:t>
      </w:r>
      <w:r w:rsidR="00ED6F1F"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облюдения гражданином, замещавшим должность муниципальной службы, включенной в перечень, утвержденный пос</w:t>
      </w:r>
      <w:r w:rsidR="00BD2C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тановлением администрации сельского поселения</w:t>
      </w:r>
      <w:r w:rsidR="00ED6F1F"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(далее - гражданином, замещавшим должность муниципальной службы)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</w:t>
      </w:r>
      <w:proofErr w:type="gramEnd"/>
      <w:r w:rsidR="00ED6F1F"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ED6F1F" w:rsidRPr="00ED6F1F" w:rsidRDefault="001A5F78" w:rsidP="001A5F7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1.2.С</w:t>
      </w:r>
      <w:r w:rsidR="00ED6F1F"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ED6F1F" w:rsidRPr="00ED6F1F" w:rsidRDefault="00ED6F1F" w:rsidP="001A5F7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1A5F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</w:t>
      </w:r>
      <w:r w:rsidRPr="00ED6F1F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bdr w:val="none" w:sz="0" w:space="0" w:color="auto" w:frame="1"/>
          <w:lang w:eastAsia="ru-RU"/>
        </w:rPr>
        <w:t>.</w:t>
      </w:r>
      <w:r w:rsidR="001A5F78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Основаниями для осуществления проверки, являются:</w:t>
      </w:r>
    </w:p>
    <w:p w:rsidR="00ED6F1F" w:rsidRPr="00ED6F1F" w:rsidRDefault="001A5F78" w:rsidP="001A5F7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2.1.П</w:t>
      </w:r>
      <w:r w:rsidR="00ED6F1F"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Правительства РФ от </w:t>
      </w:r>
      <w:r w:rsidR="00BD2C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21.01.2015 № 29 «Об утверждении правил сообщения работодателем о заключении трудового договора на выполнение работ (оказания услуг) с гражданином, замещавшим должности государственной или муниципальной службы, </w:t>
      </w:r>
      <w:r w:rsidR="00BD2C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lastRenderedPageBreak/>
        <w:t>перечень которых устанавливается нормативными правовыми актами Российской Федерации»;</w:t>
      </w:r>
      <w:proofErr w:type="gramEnd"/>
    </w:p>
    <w:p w:rsidR="00ED6F1F" w:rsidRPr="00ED6F1F" w:rsidRDefault="001A5F78" w:rsidP="001A5F7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2.2.Н</w:t>
      </w:r>
      <w:r w:rsidR="00ED6F1F"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е поступление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  <w:proofErr w:type="gramEnd"/>
    </w:p>
    <w:p w:rsidR="00ED6F1F" w:rsidRPr="00ED6F1F" w:rsidRDefault="001A5F78" w:rsidP="001A5F7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2.3.П</w:t>
      </w:r>
      <w:r w:rsidR="00ED6F1F"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</w:p>
    <w:p w:rsidR="00ED6F1F" w:rsidRPr="00ED6F1F" w:rsidRDefault="001A5F78" w:rsidP="001A5F7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3. </w:t>
      </w:r>
      <w:r w:rsidR="00ED6F1F"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Информация анонимного характера не может служить основанием для проверки.</w:t>
      </w:r>
    </w:p>
    <w:p w:rsidR="00ED6F1F" w:rsidRPr="00ED6F1F" w:rsidRDefault="001A5F78" w:rsidP="001A5F7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4. </w:t>
      </w:r>
      <w:r w:rsidR="00ED6F1F"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Проверка, предусмотренная пунктом 1 настоящего Порядка, осуществляется комиссией по соблюдению требований к служебному поведению муниципальных служащих и урегулированию конфликта интересов по решению главы администрации района либо должностного лица, которому такие полномочия предоставлены главой администрации района.</w:t>
      </w:r>
    </w:p>
    <w:p w:rsidR="00ED6F1F" w:rsidRPr="00ED6F1F" w:rsidRDefault="00ED6F1F" w:rsidP="001A5F7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1A5F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5.</w:t>
      </w:r>
      <w:r w:rsidR="001A5F78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</w:t>
      </w:r>
      <w:proofErr w:type="gramStart"/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 случае поступления информац</w:t>
      </w:r>
      <w:r w:rsidR="001A5F78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ии, предусмотренной подпунктом «а»</w:t>
      </w:r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пункта 2 настоящего Порядка, комиссия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</w:t>
      </w:r>
      <w:proofErr w:type="gramEnd"/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отдельные функции по муниципальному управлению этой организацией входили в его должностные (служебные) обязанности (далее - протокол с решением о даче согласия).</w:t>
      </w:r>
    </w:p>
    <w:p w:rsidR="00ED6F1F" w:rsidRPr="00ED6F1F" w:rsidRDefault="00ED6F1F" w:rsidP="001A5F7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При наличии протокола с решением о даче согласия, комиссия принимает решение о соблюдении гражданином, замещавшим должность муниципальной службы и работодателем требований Фед</w:t>
      </w:r>
      <w:r w:rsidR="001A5F78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ерального закона от 25.12.2008 № 273-ФЗ «О противодействии коррупции» (далее - Федеральный закон №</w:t>
      </w:r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273-ФЗ). Письмо работодателя и решение комиссии приобщается к личному делу гражданина, замещавшего должность муниципальной службы.</w:t>
      </w:r>
    </w:p>
    <w:p w:rsidR="00ED6F1F" w:rsidRPr="00ED6F1F" w:rsidRDefault="00ED6F1F" w:rsidP="001A5F7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организации, комиссия принимает решение о несоблюдении гражданином </w:t>
      </w:r>
      <w:r w:rsidR="001A5F78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требований Федерального закона №</w:t>
      </w:r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273-ФЗ.</w:t>
      </w:r>
    </w:p>
    <w:p w:rsidR="00ED6F1F" w:rsidRPr="00ED6F1F" w:rsidRDefault="00ED6F1F" w:rsidP="001A5F7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lastRenderedPageBreak/>
        <w:t xml:space="preserve">Решение о несоблюдении гражданином </w:t>
      </w:r>
      <w:r w:rsidR="001A5F78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требований Федерального закона №</w:t>
      </w:r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273-ФЗ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</w:t>
      </w:r>
      <w:r w:rsidR="001A5F78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. 3 ст. 12 Федерального закона №</w:t>
      </w:r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273-ФЗ.</w:t>
      </w:r>
    </w:p>
    <w:p w:rsidR="00ED6F1F" w:rsidRPr="00ED6F1F" w:rsidRDefault="00ED6F1F" w:rsidP="001A5F7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Одновременно комиссия информирует правоохранительные органы для осуществления </w:t>
      </w:r>
      <w:proofErr w:type="gramStart"/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контроля за</w:t>
      </w:r>
      <w:proofErr w:type="gramEnd"/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выполнением работодателем </w:t>
      </w:r>
      <w:r w:rsidR="001A5F78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требований Федерального закона №</w:t>
      </w:r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273-ФЗ.</w:t>
      </w:r>
    </w:p>
    <w:p w:rsidR="00ED6F1F" w:rsidRPr="00ED6F1F" w:rsidRDefault="00ED6F1F" w:rsidP="001A5F7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1A5F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6</w:t>
      </w:r>
      <w:r w:rsidRPr="00ED6F1F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bdr w:val="none" w:sz="0" w:space="0" w:color="auto" w:frame="1"/>
          <w:lang w:eastAsia="ru-RU"/>
        </w:rPr>
        <w:t>.</w:t>
      </w:r>
      <w:r w:rsidR="001A5F78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В случае не поступления письменной информации от работодателя в течение 10 дней </w:t>
      </w:r>
      <w:proofErr w:type="gramStart"/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 даты заключения</w:t>
      </w:r>
      <w:proofErr w:type="gramEnd"/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трудового (гражданско-правового) договора, указанной в уведомлении, комиссия принимает решение о несоблюдении работодателем обязанности, предусмотренной ч. 4 ст. 12 Федераль</w:t>
      </w:r>
      <w:r w:rsidR="001A5F78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ного закона №</w:t>
      </w:r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273-ФЗ, о чем в течение 3 рабочих дней информирует правоохранительные органы.</w:t>
      </w:r>
    </w:p>
    <w:p w:rsidR="00ED6F1F" w:rsidRPr="00ED6F1F" w:rsidRDefault="00ED6F1F" w:rsidP="001A5F7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 случае поступления письменной информации от работодателя о заключении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ED6F1F" w:rsidRPr="00ED6F1F" w:rsidRDefault="00ED6F1F" w:rsidP="001A5F7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1A5F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</w:t>
      </w:r>
      <w:r w:rsidRPr="00ED6F1F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bdr w:val="none" w:sz="0" w:space="0" w:color="auto" w:frame="1"/>
          <w:lang w:eastAsia="ru-RU"/>
        </w:rPr>
        <w:t>.</w:t>
      </w:r>
      <w:r w:rsidR="001A5F78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При поступлении информац</w:t>
      </w:r>
      <w:r w:rsidR="001A5F78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ии, предусмотренной подпунктом «в»</w:t>
      </w:r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пункта 2 настоящего Положения, комиссия проверяет наличие в личном деле лица, замещавшего должность муниципальной службы:</w:t>
      </w:r>
    </w:p>
    <w:p w:rsidR="00ED6F1F" w:rsidRPr="00ED6F1F" w:rsidRDefault="001A5F78" w:rsidP="001A5F7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7.1.П</w:t>
      </w:r>
      <w:r w:rsidR="00ED6F1F"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ротокола с решением о даче согласия;</w:t>
      </w:r>
    </w:p>
    <w:p w:rsidR="00ED6F1F" w:rsidRPr="00ED6F1F" w:rsidRDefault="001A5F78" w:rsidP="001A5F7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7.2.П</w:t>
      </w:r>
      <w:r w:rsidR="00ED6F1F"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ED6F1F" w:rsidRPr="00ED6F1F" w:rsidRDefault="00ED6F1F" w:rsidP="001A5F7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 случае наличия указанных документов комиссия принимает решение о соблюдении гражданином и работодателем требований Ф</w:t>
      </w:r>
      <w:r w:rsidR="001A5F78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едерального закона №</w:t>
      </w:r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273-ФЗ, о чем в течение трех рабочих дней информирует лиц, направивших информацию.</w:t>
      </w:r>
    </w:p>
    <w:p w:rsidR="00ED6F1F" w:rsidRPr="00ED6F1F" w:rsidRDefault="00ED6F1F" w:rsidP="001A5F7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</w:t>
      </w:r>
      <w:r w:rsidR="001A5F78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ребований Федерального закона №</w:t>
      </w:r>
      <w:r w:rsidRPr="00ED6F1F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273-ФЗ, о чем в течение трех рабочих дней информирует правоохранительные органы и лиц, направивших информацию.</w:t>
      </w:r>
    </w:p>
    <w:p w:rsidR="00F664C1" w:rsidRDefault="00F664C1" w:rsidP="001A5F78">
      <w:pPr>
        <w:spacing w:line="240" w:lineRule="auto"/>
        <w:ind w:left="709" w:firstLine="709"/>
        <w:contextualSpacing/>
      </w:pPr>
    </w:p>
    <w:sectPr w:rsidR="00F664C1" w:rsidSect="00784B36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B5FEB"/>
    <w:multiLevelType w:val="multilevel"/>
    <w:tmpl w:val="06229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185D81"/>
    <w:multiLevelType w:val="multilevel"/>
    <w:tmpl w:val="A9FA7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1F"/>
    <w:rsid w:val="001A5F78"/>
    <w:rsid w:val="004E2D33"/>
    <w:rsid w:val="005D75FD"/>
    <w:rsid w:val="00784B36"/>
    <w:rsid w:val="00966309"/>
    <w:rsid w:val="00BD2C1F"/>
    <w:rsid w:val="00ED6F1F"/>
    <w:rsid w:val="00F6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F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F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">
    <w:name w:val="num"/>
    <w:basedOn w:val="a0"/>
    <w:rsid w:val="00ED6F1F"/>
  </w:style>
  <w:style w:type="paragraph" w:styleId="a3">
    <w:name w:val="Balloon Text"/>
    <w:basedOn w:val="a"/>
    <w:link w:val="a4"/>
    <w:uiPriority w:val="99"/>
    <w:semiHidden/>
    <w:unhideWhenUsed/>
    <w:rsid w:val="00ED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F1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84B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F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F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">
    <w:name w:val="num"/>
    <w:basedOn w:val="a0"/>
    <w:rsid w:val="00ED6F1F"/>
  </w:style>
  <w:style w:type="paragraph" w:styleId="a3">
    <w:name w:val="Balloon Text"/>
    <w:basedOn w:val="a"/>
    <w:link w:val="a4"/>
    <w:uiPriority w:val="99"/>
    <w:semiHidden/>
    <w:unhideWhenUsed/>
    <w:rsid w:val="00ED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F1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84B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350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06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Зина</cp:lastModifiedBy>
  <cp:revision>2</cp:revision>
  <cp:lastPrinted>2017-11-20T05:50:00Z</cp:lastPrinted>
  <dcterms:created xsi:type="dcterms:W3CDTF">2017-11-20T05:51:00Z</dcterms:created>
  <dcterms:modified xsi:type="dcterms:W3CDTF">2017-11-20T05:51:00Z</dcterms:modified>
</cp:coreProperties>
</file>